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00"/>
        <w:gridCol w:w="67"/>
        <w:gridCol w:w="550"/>
        <w:gridCol w:w="1293"/>
        <w:gridCol w:w="269"/>
        <w:gridCol w:w="1290"/>
        <w:gridCol w:w="2837"/>
      </w:tblGrid>
      <w:tr w:rsidR="0075091E" w14:paraId="45E85F55" w14:textId="77777777" w:rsidTr="001B4247">
        <w:tc>
          <w:tcPr>
            <w:tcW w:w="9216" w:type="dxa"/>
            <w:gridSpan w:val="8"/>
          </w:tcPr>
          <w:p w14:paraId="4781495D" w14:textId="1BA7BFD0" w:rsidR="0075091E" w:rsidRPr="00CF4A8C" w:rsidRDefault="0075091E" w:rsidP="002C1F1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F4A8C">
              <w:rPr>
                <w:rFonts w:ascii="Arial" w:hAnsi="Arial" w:cs="Arial"/>
                <w:b/>
                <w:bCs/>
                <w:sz w:val="28"/>
                <w:szCs w:val="28"/>
              </w:rPr>
              <w:t>TÕLKETOIMINGU KESTUSE AKT</w:t>
            </w:r>
            <w:r w:rsidR="00D92EF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/ </w:t>
            </w:r>
            <w:r w:rsidR="00D92EF9" w:rsidRPr="00D92EF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ru-RU"/>
              </w:rPr>
              <w:t>АКТ УЧЕТА ВРЕМЕНИ ПЕРЕВОДА</w:t>
            </w:r>
          </w:p>
        </w:tc>
      </w:tr>
      <w:tr w:rsidR="00501D08" w14:paraId="323EBC9B" w14:textId="77777777" w:rsidTr="001B4247">
        <w:tc>
          <w:tcPr>
            <w:tcW w:w="2910" w:type="dxa"/>
            <w:gridSpan w:val="2"/>
          </w:tcPr>
          <w:p w14:paraId="2EF72260" w14:textId="77777777" w:rsidR="007631E7" w:rsidRDefault="007631E7" w:rsidP="00A14E2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</w:tcPr>
          <w:p w14:paraId="59EE81CF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2DF6C03C" w14:textId="77777777" w:rsidR="007631E7" w:rsidRPr="00196E00" w:rsidRDefault="007631E7" w:rsidP="002C1F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7" w:type="dxa"/>
            <w:gridSpan w:val="2"/>
          </w:tcPr>
          <w:p w14:paraId="6E39960F" w14:textId="77777777" w:rsidR="007631E7" w:rsidRPr="00196E00" w:rsidRDefault="007631E7" w:rsidP="00A14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59A" w14:paraId="4047F2D5" w14:textId="77777777" w:rsidTr="00287EBF">
        <w:tc>
          <w:tcPr>
            <w:tcW w:w="4820" w:type="dxa"/>
            <w:gridSpan w:val="5"/>
          </w:tcPr>
          <w:p w14:paraId="4F981850" w14:textId="54AE7B0D" w:rsidR="0029659A" w:rsidRDefault="0029659A" w:rsidP="002C1F1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7EBF">
              <w:rPr>
                <w:rFonts w:ascii="Arial" w:hAnsi="Arial" w:cs="Arial"/>
                <w:b/>
                <w:bCs/>
              </w:rPr>
              <w:t>Kohtuasja number</w:t>
            </w:r>
            <w:r w:rsidR="00287EBF" w:rsidRPr="00287EBF">
              <w:rPr>
                <w:rFonts w:ascii="Arial" w:hAnsi="Arial" w:cs="Arial"/>
                <w:b/>
                <w:bCs/>
              </w:rPr>
              <w:t xml:space="preserve"> /</w:t>
            </w:r>
            <w:r w:rsidR="00287E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87EBF"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Номер судебного дела</w:t>
            </w:r>
            <w:r w:rsidR="00287EBF"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96" w:type="dxa"/>
            <w:gridSpan w:val="3"/>
            <w:tcBorders>
              <w:bottom w:val="single" w:sz="4" w:space="0" w:color="auto"/>
            </w:tcBorders>
          </w:tcPr>
          <w:p w14:paraId="7492D6D1" w14:textId="759E1A1B" w:rsidR="0029659A" w:rsidRPr="007F2AAB" w:rsidRDefault="0029659A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BE" w14:paraId="2FA55D48" w14:textId="77777777" w:rsidTr="001B4247">
        <w:tc>
          <w:tcPr>
            <w:tcW w:w="2910" w:type="dxa"/>
            <w:gridSpan w:val="2"/>
          </w:tcPr>
          <w:p w14:paraId="2EE1C3C3" w14:textId="41AE3EDD" w:rsidR="00BE6EBE" w:rsidRPr="00D92EF9" w:rsidRDefault="00BE6EBE" w:rsidP="002C1F1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261FDE71" w14:textId="7656B165" w:rsidR="00BE6EBE" w:rsidRPr="007E4DF7" w:rsidRDefault="00BE6EBE" w:rsidP="00BE6EBE">
            <w:pPr>
              <w:rPr>
                <w:rFonts w:ascii="Arial" w:hAnsi="Arial" w:cs="Arial"/>
                <w:color w:val="767171" w:themeColor="background2" w:themeShade="80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kohtuasja number, nt 1-23-x]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номер судебного дела, например,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1-23-x]</w:t>
            </w:r>
          </w:p>
        </w:tc>
      </w:tr>
      <w:tr w:rsidR="009C0D15" w14:paraId="0F28EF24" w14:textId="77777777" w:rsidTr="001B4247">
        <w:trPr>
          <w:trHeight w:val="311"/>
        </w:trPr>
        <w:tc>
          <w:tcPr>
            <w:tcW w:w="2910" w:type="dxa"/>
            <w:gridSpan w:val="2"/>
          </w:tcPr>
          <w:p w14:paraId="233BA63B" w14:textId="1EE991F4" w:rsidR="00D92EF9" w:rsidRPr="00D92EF9" w:rsidRDefault="0029659A" w:rsidP="00287E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7EBF">
              <w:rPr>
                <w:rFonts w:ascii="Arial" w:hAnsi="Arial" w:cs="Arial"/>
                <w:b/>
                <w:bCs/>
              </w:rPr>
              <w:t>Toimingu</w:t>
            </w:r>
            <w:r w:rsidR="00287EBF" w:rsidRPr="00287EBF">
              <w:rPr>
                <w:rFonts w:ascii="Arial" w:hAnsi="Arial" w:cs="Arial"/>
                <w:b/>
                <w:bCs/>
              </w:rPr>
              <w:t xml:space="preserve"> </w:t>
            </w:r>
            <w:r w:rsidR="00287E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r w:rsidR="00287EBF"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Услуга</w:t>
            </w:r>
            <w:r w:rsidR="00287EBF"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17" w:type="dxa"/>
            <w:gridSpan w:val="2"/>
          </w:tcPr>
          <w:p w14:paraId="4264D889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31D3D4F7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269DCF5D" w14:textId="77777777" w:rsidR="0075091E" w:rsidRPr="007F2AAB" w:rsidRDefault="0075091E" w:rsidP="002C1F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659A" w14:paraId="6CAC49F8" w14:textId="77777777" w:rsidTr="001B4247">
        <w:tc>
          <w:tcPr>
            <w:tcW w:w="2910" w:type="dxa"/>
            <w:gridSpan w:val="2"/>
          </w:tcPr>
          <w:p w14:paraId="306AEF14" w14:textId="686C53CC" w:rsidR="0029659A" w:rsidRPr="00287EBF" w:rsidRDefault="0029659A" w:rsidP="009C0D15">
            <w:pPr>
              <w:jc w:val="right"/>
              <w:rPr>
                <w:rFonts w:ascii="Arial" w:hAnsi="Arial" w:cs="Arial"/>
                <w:b/>
                <w:bCs/>
              </w:rPr>
            </w:pPr>
            <w:r w:rsidRPr="00287EBF">
              <w:rPr>
                <w:rFonts w:ascii="Arial" w:hAnsi="Arial" w:cs="Arial"/>
                <w:b/>
                <w:bCs/>
              </w:rPr>
              <w:t>kuupäev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39577EE8" w14:textId="68E1F4BD" w:rsidR="0029659A" w:rsidRPr="007F2AAB" w:rsidRDefault="0029659A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EBE" w14:paraId="19DC131C" w14:textId="77777777" w:rsidTr="001B4247">
        <w:tc>
          <w:tcPr>
            <w:tcW w:w="2910" w:type="dxa"/>
            <w:gridSpan w:val="2"/>
          </w:tcPr>
          <w:p w14:paraId="41AE1EEA" w14:textId="46581927" w:rsidR="00BE6EBE" w:rsidRPr="00D92EF9" w:rsidRDefault="00D92EF9" w:rsidP="009C0D1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4FE4DC16" w14:textId="0BA2D823" w:rsidR="00BE6EBE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</w:t>
            </w:r>
            <w:r w:rsidR="00BE6EBE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ärgi kuupäev</w:t>
            </w: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дату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4E70838F" w14:textId="0079A795" w:rsidTr="001B4247">
        <w:tc>
          <w:tcPr>
            <w:tcW w:w="2910" w:type="dxa"/>
            <w:gridSpan w:val="2"/>
          </w:tcPr>
          <w:p w14:paraId="289E9812" w14:textId="24953615" w:rsidR="007E4DF7" w:rsidRPr="00287EBF" w:rsidRDefault="007E4DF7" w:rsidP="009C0D15">
            <w:pPr>
              <w:jc w:val="right"/>
              <w:rPr>
                <w:rFonts w:ascii="Arial" w:hAnsi="Arial" w:cs="Arial"/>
                <w:b/>
                <w:bCs/>
              </w:rPr>
            </w:pPr>
            <w:bookmarkStart w:id="0" w:name="_Hlk145958604"/>
            <w:r w:rsidRPr="00287EBF">
              <w:rPr>
                <w:rFonts w:ascii="Arial" w:hAnsi="Arial" w:cs="Arial"/>
                <w:b/>
                <w:bCs/>
              </w:rPr>
              <w:t>algusaeg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561EBB5F" w14:textId="1001F081" w:rsidR="007E4DF7" w:rsidRPr="007F2AAB" w:rsidRDefault="007E4DF7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63817FDF" w14:textId="77777777" w:rsidTr="001B4247">
        <w:tc>
          <w:tcPr>
            <w:tcW w:w="2910" w:type="dxa"/>
            <w:gridSpan w:val="2"/>
          </w:tcPr>
          <w:p w14:paraId="328A3A5B" w14:textId="03E5DA54" w:rsidR="007E4DF7" w:rsidRPr="00D92EF9" w:rsidRDefault="00D92EF9" w:rsidP="009C0D1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начало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7BED8E85" w14:textId="42757C18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algusaeg]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время начала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bookmarkEnd w:id="0"/>
      <w:tr w:rsidR="007E4DF7" w14:paraId="55293713" w14:textId="77777777" w:rsidTr="001B4247">
        <w:tc>
          <w:tcPr>
            <w:tcW w:w="2910" w:type="dxa"/>
            <w:gridSpan w:val="2"/>
          </w:tcPr>
          <w:p w14:paraId="4D73E0BC" w14:textId="0DAB6ED6" w:rsidR="007E4DF7" w:rsidRPr="00287EBF" w:rsidRDefault="007E4DF7" w:rsidP="009C0D15">
            <w:pPr>
              <w:jc w:val="right"/>
              <w:rPr>
                <w:rFonts w:ascii="Arial" w:hAnsi="Arial" w:cs="Arial"/>
                <w:b/>
                <w:bCs/>
              </w:rPr>
            </w:pPr>
            <w:r w:rsidRPr="00287EBF">
              <w:rPr>
                <w:rFonts w:ascii="Arial" w:hAnsi="Arial" w:cs="Arial"/>
                <w:b/>
                <w:bCs/>
              </w:rPr>
              <w:t>lõpuaeg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4DBC8AE4" w14:textId="74AFF195" w:rsidR="007E4DF7" w:rsidRPr="007F2AAB" w:rsidRDefault="007E4DF7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7499F71E" w14:textId="77777777" w:rsidTr="001B4247">
        <w:tc>
          <w:tcPr>
            <w:tcW w:w="2910" w:type="dxa"/>
            <w:gridSpan w:val="2"/>
          </w:tcPr>
          <w:p w14:paraId="5D52918E" w14:textId="77C02D49" w:rsidR="007E4DF7" w:rsidRPr="0075091E" w:rsidRDefault="00D92EF9" w:rsidP="009C0D15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окончание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43A6E487" w14:textId="259EC2D7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lõpuaeg]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время завершения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994BB1" w14:paraId="074F7495" w14:textId="77777777" w:rsidTr="001B4247">
        <w:tc>
          <w:tcPr>
            <w:tcW w:w="2910" w:type="dxa"/>
            <w:gridSpan w:val="2"/>
          </w:tcPr>
          <w:p w14:paraId="6FD378EB" w14:textId="15EC8701" w:rsidR="00994BB1" w:rsidRPr="00287EBF" w:rsidRDefault="00994BB1" w:rsidP="002C1F19">
            <w:pPr>
              <w:rPr>
                <w:rFonts w:ascii="Arial" w:hAnsi="Arial" w:cs="Arial"/>
                <w:b/>
                <w:bCs/>
              </w:rPr>
            </w:pPr>
            <w:r w:rsidRPr="00287EBF">
              <w:rPr>
                <w:rFonts w:ascii="Arial" w:hAnsi="Arial" w:cs="Arial"/>
                <w:b/>
                <w:bCs/>
              </w:rPr>
              <w:t>Kohtunik</w:t>
            </w:r>
            <w:r w:rsidR="002C1F19" w:rsidRPr="00287EBF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0C8FE4F6" w14:textId="4DD8F2FB" w:rsidR="00994BB1" w:rsidRPr="007F2AAB" w:rsidRDefault="00994BB1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7CC7D93B" w14:textId="77777777" w:rsidTr="001B4247">
        <w:tc>
          <w:tcPr>
            <w:tcW w:w="2910" w:type="dxa"/>
            <w:gridSpan w:val="2"/>
          </w:tcPr>
          <w:p w14:paraId="3DD79391" w14:textId="6597A01A" w:rsidR="007E4DF7" w:rsidRPr="00D92EF9" w:rsidRDefault="00D92EF9" w:rsidP="002C1F1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Судья</w:t>
            </w:r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1245046F" w14:textId="7EE13BDB" w:rsidR="007E4DF7" w:rsidRPr="007E4DF7" w:rsidRDefault="007E4DF7" w:rsidP="002C1F19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menetleva kohtuniku nimi]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имя и фамилию судьи, ведущего производство по делу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314382" w14:paraId="25FBAE43" w14:textId="77777777" w:rsidTr="001B4247">
        <w:tc>
          <w:tcPr>
            <w:tcW w:w="2910" w:type="dxa"/>
            <w:gridSpan w:val="2"/>
          </w:tcPr>
          <w:p w14:paraId="03A9F31E" w14:textId="7A2EFDE9" w:rsidR="00314382" w:rsidRPr="00287EBF" w:rsidRDefault="00314382" w:rsidP="002C1F19">
            <w:pPr>
              <w:rPr>
                <w:rFonts w:ascii="Arial" w:hAnsi="Arial" w:cs="Arial"/>
                <w:b/>
                <w:bCs/>
              </w:rPr>
            </w:pPr>
            <w:r w:rsidRPr="00287EBF">
              <w:rPr>
                <w:rFonts w:ascii="Arial" w:hAnsi="Arial" w:cs="Arial"/>
                <w:b/>
                <w:bCs/>
              </w:rPr>
              <w:t>Istungisekretär: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29E08930" w14:textId="62030D61" w:rsidR="00314382" w:rsidRPr="007F2AAB" w:rsidRDefault="00314382" w:rsidP="002C1F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3E91E42D" w14:textId="77777777" w:rsidTr="001B4247">
        <w:tc>
          <w:tcPr>
            <w:tcW w:w="2910" w:type="dxa"/>
            <w:gridSpan w:val="2"/>
          </w:tcPr>
          <w:p w14:paraId="559163F6" w14:textId="32D86E54" w:rsidR="007E4DF7" w:rsidRPr="00D92EF9" w:rsidRDefault="00D92EF9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Секретарь заседания</w:t>
            </w:r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45B4A7B0" w14:textId="480BD86B" w:rsidR="007E4DF7" w:rsidRPr="007E4DF7" w:rsidRDefault="007E4DF7" w:rsidP="007E4DF7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istungisekretäri nimi]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имя и фамилию секретаря судебного заседания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47F22311" w14:textId="77777777" w:rsidTr="001B4247">
        <w:tc>
          <w:tcPr>
            <w:tcW w:w="2910" w:type="dxa"/>
            <w:gridSpan w:val="2"/>
          </w:tcPr>
          <w:p w14:paraId="76698FF7" w14:textId="65CDE504" w:rsidR="007E4DF7" w:rsidRPr="00287EBF" w:rsidRDefault="007E4DF7" w:rsidP="007E4DF7">
            <w:pPr>
              <w:rPr>
                <w:rFonts w:ascii="Arial" w:hAnsi="Arial" w:cs="Arial"/>
                <w:b/>
                <w:bCs/>
              </w:rPr>
            </w:pPr>
            <w:r w:rsidRPr="00287EBF">
              <w:rPr>
                <w:rFonts w:ascii="Arial" w:hAnsi="Arial" w:cs="Arial"/>
                <w:b/>
                <w:bCs/>
              </w:rPr>
              <w:t>Tõlk: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3909CC5F" w14:textId="2C80C814" w:rsidR="007E4DF7" w:rsidRPr="007F2AAB" w:rsidRDefault="007E4DF7" w:rsidP="007E4D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4DF7" w14:paraId="5E821677" w14:textId="77777777" w:rsidTr="001B4247">
        <w:tc>
          <w:tcPr>
            <w:tcW w:w="2910" w:type="dxa"/>
            <w:gridSpan w:val="2"/>
          </w:tcPr>
          <w:p w14:paraId="4E5C80E8" w14:textId="45C900E6" w:rsidR="007E4DF7" w:rsidRPr="00D92EF9" w:rsidRDefault="00D92EF9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Переводчик</w:t>
            </w:r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4DCA21DE" w14:textId="19094292" w:rsidR="007E4DF7" w:rsidRPr="007E4DF7" w:rsidRDefault="007E4DF7" w:rsidP="007E4DF7">
            <w:pPr>
              <w:rPr>
                <w:rFonts w:ascii="Arial" w:hAnsi="Arial" w:cs="Arial"/>
                <w:vertAlign w:val="superscript"/>
              </w:rPr>
            </w:pPr>
            <w:r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[märgi tõlgi nimi]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</w:rPr>
              <w:t xml:space="preserve"> / 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[</w:t>
            </w:r>
            <w:r w:rsidR="00D92EF9">
              <w:rPr>
                <w:rFonts w:ascii="Arial" w:hAnsi="Arial" w:cs="Arial"/>
                <w:color w:val="767171" w:themeColor="background2" w:themeShade="80"/>
                <w:vertAlign w:val="superscript"/>
                <w:lang w:val="ru-RU"/>
              </w:rPr>
              <w:t>укажите имя и фамилию переводчика</w:t>
            </w:r>
            <w:r w:rsidR="00D92EF9" w:rsidRPr="007E4DF7">
              <w:rPr>
                <w:rFonts w:ascii="Arial" w:hAnsi="Arial" w:cs="Arial"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08160A0C" w14:textId="77777777" w:rsidTr="001B4247">
        <w:tc>
          <w:tcPr>
            <w:tcW w:w="2910" w:type="dxa"/>
            <w:gridSpan w:val="2"/>
          </w:tcPr>
          <w:p w14:paraId="373D5969" w14:textId="77777777" w:rsidR="007E4DF7" w:rsidRPr="0075091E" w:rsidRDefault="007E4DF7" w:rsidP="007E4D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45955247"/>
          </w:p>
        </w:tc>
        <w:tc>
          <w:tcPr>
            <w:tcW w:w="617" w:type="dxa"/>
            <w:gridSpan w:val="2"/>
          </w:tcPr>
          <w:p w14:paraId="479BF3AD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4E00838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7" w:type="dxa"/>
            <w:gridSpan w:val="2"/>
          </w:tcPr>
          <w:p w14:paraId="61A8140C" w14:textId="77777777" w:rsidR="007E4DF7" w:rsidRPr="007F2AAB" w:rsidRDefault="007E4DF7" w:rsidP="007E4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5597" w:rsidRPr="00B65597" w14:paraId="050B9D4F" w14:textId="77777777" w:rsidTr="003F2E49">
        <w:tc>
          <w:tcPr>
            <w:tcW w:w="9216" w:type="dxa"/>
            <w:gridSpan w:val="8"/>
          </w:tcPr>
          <w:p w14:paraId="54BEA22F" w14:textId="77777777" w:rsidR="00B65597" w:rsidRPr="00287EBF" w:rsidRDefault="00B65597" w:rsidP="00B65597">
            <w:pPr>
              <w:rPr>
                <w:rFonts w:ascii="Arial" w:hAnsi="Arial" w:cs="Arial"/>
                <w:i/>
                <w:iCs/>
                <w:u w:val="single"/>
              </w:rPr>
            </w:pPr>
            <w:r w:rsidRPr="00B65597">
              <w:rPr>
                <w:rFonts w:ascii="Arial" w:hAnsi="Arial" w:cs="Arial"/>
                <w:i/>
                <w:iCs/>
                <w:u w:val="single"/>
              </w:rPr>
              <w:t>Täita juhul, kui tõlk osutab teenust enne või pärast kohtuistungi alguse- ja/või lõpuaega</w:t>
            </w:r>
            <w:r w:rsidR="00D92EF9">
              <w:rPr>
                <w:rFonts w:ascii="Arial" w:hAnsi="Arial" w:cs="Arial"/>
                <w:i/>
                <w:iCs/>
                <w:u w:val="single"/>
              </w:rPr>
              <w:t xml:space="preserve"> /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Заполнить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,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если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переводчик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оказывает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услугу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до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или</w:t>
            </w:r>
            <w:proofErr w:type="spellEnd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037EB4">
              <w:rPr>
                <w:rFonts w:ascii="Arial" w:hAnsi="Arial" w:cs="Arial"/>
                <w:i/>
                <w:iCs/>
                <w:u w:val="single"/>
              </w:rPr>
              <w:t>после</w:t>
            </w:r>
            <w:proofErr w:type="spellEnd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>начала</w:t>
            </w:r>
            <w:proofErr w:type="spellEnd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>или</w:t>
            </w:r>
            <w:proofErr w:type="spellEnd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>окончания</w:t>
            </w:r>
            <w:proofErr w:type="spellEnd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>судебного</w:t>
            </w:r>
            <w:proofErr w:type="spellEnd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 xml:space="preserve"> </w:t>
            </w:r>
            <w:proofErr w:type="spellStart"/>
            <w:r w:rsidR="00D92EF9" w:rsidRPr="00287EBF">
              <w:rPr>
                <w:rFonts w:ascii="Arial" w:hAnsi="Arial" w:cs="Arial"/>
                <w:i/>
                <w:iCs/>
                <w:u w:val="single"/>
              </w:rPr>
              <w:t>заседания</w:t>
            </w:r>
            <w:proofErr w:type="spellEnd"/>
          </w:p>
          <w:p w14:paraId="1F9A7F1F" w14:textId="5C160B5C" w:rsidR="00D92EF9" w:rsidRPr="00B65597" w:rsidRDefault="00D92EF9" w:rsidP="00B65597">
            <w:pPr>
              <w:rPr>
                <w:rFonts w:ascii="Arial" w:hAnsi="Arial" w:cs="Arial"/>
                <w:i/>
                <w:iCs/>
                <w:color w:val="7030A0"/>
                <w:sz w:val="20"/>
                <w:szCs w:val="20"/>
                <w:u w:val="single"/>
              </w:rPr>
            </w:pPr>
          </w:p>
        </w:tc>
      </w:tr>
      <w:bookmarkEnd w:id="1"/>
      <w:tr w:rsidR="00287EBF" w14:paraId="79041A96" w14:textId="77777777" w:rsidTr="00A347FC">
        <w:tc>
          <w:tcPr>
            <w:tcW w:w="9216" w:type="dxa"/>
            <w:gridSpan w:val="8"/>
          </w:tcPr>
          <w:p w14:paraId="581A0379" w14:textId="57874745" w:rsidR="00287EBF" w:rsidRPr="00B65597" w:rsidRDefault="00287EBF" w:rsidP="00287EB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87EBF">
              <w:rPr>
                <w:rFonts w:ascii="Arial" w:hAnsi="Arial" w:cs="Arial"/>
                <w:b/>
                <w:bCs/>
                <w:i/>
                <w:iCs/>
              </w:rPr>
              <w:t>Tõlke taotlenud menetlusosalise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/ </w:t>
            </w: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Запросивший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услугу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перевода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участник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процесса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7E4DF7" w14:paraId="16FDBD0A" w14:textId="77777777" w:rsidTr="001B4247">
        <w:tc>
          <w:tcPr>
            <w:tcW w:w="2910" w:type="dxa"/>
            <w:gridSpan w:val="2"/>
          </w:tcPr>
          <w:p w14:paraId="42C1AA21" w14:textId="705EEB3E" w:rsidR="007E4DF7" w:rsidRPr="00287EBF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287EBF">
              <w:rPr>
                <w:rFonts w:ascii="Arial" w:hAnsi="Arial" w:cs="Arial"/>
                <w:b/>
                <w:bCs/>
                <w:i/>
                <w:iCs/>
              </w:rPr>
              <w:t>nimi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51E9F235" w14:textId="6CCA5558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4DF7" w14:paraId="78717B25" w14:textId="77777777" w:rsidTr="001B4247">
        <w:tc>
          <w:tcPr>
            <w:tcW w:w="2910" w:type="dxa"/>
            <w:gridSpan w:val="2"/>
          </w:tcPr>
          <w:p w14:paraId="0C8D99A0" w14:textId="2FBA55C4" w:rsidR="007E4DF7" w:rsidRPr="00D92EF9" w:rsidRDefault="00D92EF9" w:rsidP="007E4D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полное имя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2F4B57BB" w14:textId="1BC1600A" w:rsidR="007E4DF7" w:rsidRPr="00B65597" w:rsidRDefault="007E4DF7" w:rsidP="007E4DF7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tõlke taotlenud menetlusosalise nimi]</w:t>
            </w:r>
            <w:r w:rsidR="00D30238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r w:rsidR="00D30238">
              <w:rPr>
                <w:rFonts w:ascii="Arial" w:hAnsi="Arial" w:cs="Arial"/>
                <w:i/>
                <w:iCs/>
                <w:vertAlign w:val="superscript"/>
              </w:rPr>
              <w:t xml:space="preserve">/ </w:t>
            </w:r>
            <w:r w:rsidR="00D30238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r w:rsidR="00D30238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ru-RU"/>
              </w:rPr>
              <w:t>укажите имя и фамилию участника процесса, запросившего услугу перевода</w:t>
            </w:r>
            <w:r w:rsidR="00D30238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675D3199" w14:textId="11D378E2" w:rsidTr="001B4247">
        <w:tc>
          <w:tcPr>
            <w:tcW w:w="2910" w:type="dxa"/>
            <w:gridSpan w:val="2"/>
          </w:tcPr>
          <w:p w14:paraId="1FE7B00D" w14:textId="33B1330B" w:rsidR="007E4DF7" w:rsidRPr="00287EBF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287EBF">
              <w:rPr>
                <w:rFonts w:ascii="Arial" w:hAnsi="Arial" w:cs="Arial"/>
                <w:b/>
                <w:bCs/>
                <w:i/>
                <w:iCs/>
              </w:rPr>
              <w:t xml:space="preserve">ametikoht või liik 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78D127ED" w14:textId="40E18F2F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E4DF7" w14:paraId="0F9F4185" w14:textId="77777777" w:rsidTr="001B4247">
        <w:tc>
          <w:tcPr>
            <w:tcW w:w="2910" w:type="dxa"/>
            <w:gridSpan w:val="2"/>
          </w:tcPr>
          <w:p w14:paraId="1B9D1D6C" w14:textId="75E109A6" w:rsidR="007E4DF7" w:rsidRPr="00D92EF9" w:rsidRDefault="00D92EF9" w:rsidP="007E4D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0D479EAE" w14:textId="3DE2E13B" w:rsidR="007E4DF7" w:rsidRPr="00B65597" w:rsidRDefault="007E4DF7" w:rsidP="007E4DF7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ametikoht või liik]</w:t>
            </w:r>
            <w:r w:rsidR="00D30238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/ </w:t>
            </w:r>
            <w:r w:rsidR="00D30238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r w:rsidR="00D30238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ru-RU"/>
              </w:rPr>
              <w:t>укажите должность или вид работы</w:t>
            </w:r>
            <w:r w:rsidR="00D30238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35C5A21A" w14:textId="77777777" w:rsidTr="001B4247">
        <w:tc>
          <w:tcPr>
            <w:tcW w:w="2910" w:type="dxa"/>
            <w:gridSpan w:val="2"/>
          </w:tcPr>
          <w:p w14:paraId="7AA5BB92" w14:textId="045B16C4" w:rsidR="007E4DF7" w:rsidRPr="00287EBF" w:rsidRDefault="007E4DF7" w:rsidP="007E4DF7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 w:rsidRPr="00287EBF">
              <w:rPr>
                <w:rFonts w:ascii="Arial" w:hAnsi="Arial" w:cs="Arial"/>
                <w:b/>
                <w:bCs/>
                <w:i/>
                <w:iCs/>
              </w:rPr>
              <w:t>asutus/advokaadibüroo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62FA4212" w14:textId="11BBC145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93C13" w14:paraId="24C9DDA7" w14:textId="77777777" w:rsidTr="001B4247">
        <w:tc>
          <w:tcPr>
            <w:tcW w:w="2910" w:type="dxa"/>
            <w:gridSpan w:val="2"/>
          </w:tcPr>
          <w:p w14:paraId="57BD0011" w14:textId="0E17546D" w:rsidR="00393C13" w:rsidRPr="00D92EF9" w:rsidRDefault="00D92EF9" w:rsidP="007E4DF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2EF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учреждение/адвокатское бюро</w:t>
            </w:r>
          </w:p>
        </w:tc>
        <w:tc>
          <w:tcPr>
            <w:tcW w:w="6306" w:type="dxa"/>
            <w:gridSpan w:val="6"/>
            <w:tcBorders>
              <w:top w:val="single" w:sz="4" w:space="0" w:color="auto"/>
            </w:tcBorders>
          </w:tcPr>
          <w:p w14:paraId="08B86365" w14:textId="7BE7BEEC" w:rsidR="00393C13" w:rsidRPr="00B65597" w:rsidRDefault="00393C13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siia asutuse või advokaadibüroo nimetus]</w:t>
            </w:r>
            <w:r w:rsidR="00D30238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/ </w:t>
            </w:r>
            <w:r w:rsidR="00D30238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укажите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наименование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учреждения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или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адвокатского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бюро</w:t>
            </w:r>
            <w:proofErr w:type="spellEnd"/>
            <w:r w:rsidR="00D30238"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</w:tc>
      </w:tr>
      <w:tr w:rsidR="007E4DF7" w14:paraId="662C9C31" w14:textId="77777777" w:rsidTr="001B4247">
        <w:trPr>
          <w:trHeight w:val="328"/>
        </w:trPr>
        <w:tc>
          <w:tcPr>
            <w:tcW w:w="2910" w:type="dxa"/>
            <w:gridSpan w:val="2"/>
          </w:tcPr>
          <w:p w14:paraId="0F92CEEB" w14:textId="55615974" w:rsidR="007E4DF7" w:rsidRPr="00287EBF" w:rsidRDefault="007E4DF7" w:rsidP="007E4DF7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287EBF">
              <w:rPr>
                <w:rFonts w:ascii="Arial" w:hAnsi="Arial" w:cs="Arial"/>
                <w:b/>
                <w:bCs/>
                <w:i/>
                <w:iCs/>
              </w:rPr>
              <w:t>Toimingu sisu:</w:t>
            </w:r>
          </w:p>
        </w:tc>
        <w:tc>
          <w:tcPr>
            <w:tcW w:w="6306" w:type="dxa"/>
            <w:gridSpan w:val="6"/>
            <w:tcBorders>
              <w:bottom w:val="single" w:sz="4" w:space="0" w:color="auto"/>
            </w:tcBorders>
          </w:tcPr>
          <w:p w14:paraId="0E18BD8E" w14:textId="09129634" w:rsidR="007E4DF7" w:rsidRPr="00B65597" w:rsidRDefault="007E4DF7" w:rsidP="007E4DF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17C20D57" w14:textId="77777777" w:rsidTr="001B4247">
        <w:trPr>
          <w:trHeight w:val="328"/>
        </w:trPr>
        <w:tc>
          <w:tcPr>
            <w:tcW w:w="2410" w:type="dxa"/>
          </w:tcPr>
          <w:p w14:paraId="22F7466B" w14:textId="090C6407" w:rsidR="006C2D33" w:rsidRPr="00B65597" w:rsidRDefault="00D92EF9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Содержание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услуги</w:t>
            </w:r>
            <w:proofErr w:type="spellEnd"/>
            <w:r w:rsidRPr="00D92EF9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6806" w:type="dxa"/>
            <w:gridSpan w:val="7"/>
          </w:tcPr>
          <w:p w14:paraId="7F41BB79" w14:textId="65810AD1" w:rsidR="006C2D33" w:rsidRPr="00B65597" w:rsidRDefault="006C2D33" w:rsidP="006C2D33">
            <w:pPr>
              <w:ind w:left="-104" w:right="-264" w:firstLine="561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[märgi lühidalt toimingu sisu, nt kokkuleppemenetluse läbirääkimised, advokaadi-kliendi suhtlus vms]</w:t>
            </w:r>
          </w:p>
        </w:tc>
      </w:tr>
      <w:tr w:rsidR="006C2D33" w14:paraId="01A38458" w14:textId="77777777" w:rsidTr="001B4247">
        <w:trPr>
          <w:trHeight w:val="328"/>
        </w:trPr>
        <w:tc>
          <w:tcPr>
            <w:tcW w:w="9216" w:type="dxa"/>
            <w:gridSpan w:val="8"/>
            <w:tcBorders>
              <w:bottom w:val="single" w:sz="4" w:space="0" w:color="auto"/>
            </w:tcBorders>
          </w:tcPr>
          <w:p w14:paraId="10BC67D5" w14:textId="77777777" w:rsidR="006C2D33" w:rsidRDefault="00D30238" w:rsidP="00D30238">
            <w:pPr>
              <w:ind w:left="2872" w:hanging="142"/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/ </w:t>
            </w: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[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вкратце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опишите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содержание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услуги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,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например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,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переговоры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между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клиентом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и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адвокато</w:t>
            </w:r>
            <w:proofErr w:type="spellEnd"/>
            <w:r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ru-RU"/>
              </w:rPr>
              <w:t>,</w:t>
            </w:r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процедур</w:t>
            </w:r>
            <w:proofErr w:type="spellEnd"/>
            <w:r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  <w:lang w:val="ru-RU"/>
              </w:rPr>
              <w:t xml:space="preserve">а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согласительного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</w:t>
            </w:r>
            <w:proofErr w:type="spellStart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производства</w:t>
            </w:r>
            <w:proofErr w:type="spellEnd"/>
            <w:r w:rsidRPr="00575A34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 xml:space="preserve"> и т. п.</w:t>
            </w:r>
            <w:r w:rsidRPr="00B65597">
              <w:rPr>
                <w:rFonts w:ascii="Arial" w:hAnsi="Arial" w:cs="Arial"/>
                <w:i/>
                <w:iCs/>
                <w:color w:val="767171" w:themeColor="background2" w:themeShade="80"/>
                <w:vertAlign w:val="superscript"/>
              </w:rPr>
              <w:t>]</w:t>
            </w:r>
          </w:p>
          <w:p w14:paraId="3069F5BD" w14:textId="77777777" w:rsidR="00D30238" w:rsidRDefault="00D30238" w:rsidP="00D30238">
            <w:pPr>
              <w:ind w:left="2872" w:hanging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B8A51E0" w14:textId="77777777" w:rsidR="00D30238" w:rsidRDefault="00D30238" w:rsidP="00D30238">
            <w:pPr>
              <w:ind w:left="2872" w:hanging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19CA5174" w14:textId="6C051F2F" w:rsidR="00D30238" w:rsidRPr="00B65597" w:rsidRDefault="00D30238" w:rsidP="00D30238">
            <w:pPr>
              <w:ind w:left="2872" w:hanging="142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32979F4A" w14:textId="77777777" w:rsidTr="001B4247">
        <w:trPr>
          <w:trHeight w:val="328"/>
        </w:trPr>
        <w:tc>
          <w:tcPr>
            <w:tcW w:w="9216" w:type="dxa"/>
            <w:gridSpan w:val="8"/>
            <w:tcBorders>
              <w:top w:val="single" w:sz="4" w:space="0" w:color="auto"/>
            </w:tcBorders>
          </w:tcPr>
          <w:p w14:paraId="4D4D8943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58D146D4" w14:textId="77777777" w:rsidTr="001B4247">
        <w:trPr>
          <w:trHeight w:val="328"/>
        </w:trPr>
        <w:tc>
          <w:tcPr>
            <w:tcW w:w="9216" w:type="dxa"/>
            <w:gridSpan w:val="8"/>
            <w:tcBorders>
              <w:bottom w:val="single" w:sz="4" w:space="0" w:color="auto"/>
            </w:tcBorders>
          </w:tcPr>
          <w:p w14:paraId="150AC26B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C2D33" w14:paraId="6A9A8AB4" w14:textId="77777777" w:rsidTr="001B4247">
        <w:trPr>
          <w:trHeight w:val="328"/>
        </w:trPr>
        <w:tc>
          <w:tcPr>
            <w:tcW w:w="9216" w:type="dxa"/>
            <w:gridSpan w:val="8"/>
            <w:tcBorders>
              <w:top w:val="single" w:sz="4" w:space="0" w:color="auto"/>
            </w:tcBorders>
          </w:tcPr>
          <w:p w14:paraId="51DB7168" w14:textId="77777777" w:rsidR="006C2D33" w:rsidRPr="00B65597" w:rsidRDefault="006C2D33" w:rsidP="006C2D3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B4247" w14:paraId="2FA35082" w14:textId="77777777" w:rsidTr="001B4247">
        <w:tc>
          <w:tcPr>
            <w:tcW w:w="2977" w:type="dxa"/>
            <w:gridSpan w:val="3"/>
          </w:tcPr>
          <w:p w14:paraId="48A16E6C" w14:textId="675183E4" w:rsidR="006C2D33" w:rsidRPr="005A2460" w:rsidRDefault="006C2D33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</w:tcPr>
          <w:p w14:paraId="7415F7BA" w14:textId="35C70D0E" w:rsidR="006C2D33" w:rsidRPr="005A2460" w:rsidRDefault="006C2D33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</w:tcPr>
          <w:p w14:paraId="09CD9A40" w14:textId="304CB1EC" w:rsidR="006C2D33" w:rsidRPr="005A2460" w:rsidRDefault="006C2D33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C6AB1" w14:paraId="59AE74B2" w14:textId="77777777" w:rsidTr="001B4247"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67C53B5" w14:textId="77777777" w:rsidR="003C6AB1" w:rsidRPr="005A2460" w:rsidRDefault="003C6AB1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3EF" w14:textId="77777777" w:rsidR="003C6AB1" w:rsidRPr="005A2460" w:rsidRDefault="003C6AB1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14:paraId="539D6EBF" w14:textId="77777777" w:rsidR="003C6AB1" w:rsidRPr="005A2460" w:rsidRDefault="003C6AB1" w:rsidP="006C2D3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C2D33" w14:paraId="08914A30" w14:textId="77777777" w:rsidTr="001B4247">
        <w:tc>
          <w:tcPr>
            <w:tcW w:w="3527" w:type="dxa"/>
            <w:gridSpan w:val="4"/>
          </w:tcPr>
          <w:p w14:paraId="05F166EF" w14:textId="571BA780" w:rsidR="006C2D33" w:rsidRPr="001B4247" w:rsidRDefault="001B4247" w:rsidP="001B4247">
            <w:pPr>
              <w:rPr>
                <w:rFonts w:ascii="Arial" w:hAnsi="Arial" w:cs="Arial"/>
                <w:sz w:val="24"/>
                <w:szCs w:val="24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  <w:r w:rsidR="00D30238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 xml:space="preserve"> / </w:t>
            </w:r>
            <w:r w:rsidR="00D30238"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</w:t>
            </w:r>
            <w:r w:rsidR="00D30238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  <w:lang w:val="ru-RU"/>
              </w:rPr>
              <w:t>подпись</w:t>
            </w:r>
            <w:r w:rsidR="00D30238"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1562" w:type="dxa"/>
            <w:gridSpan w:val="2"/>
          </w:tcPr>
          <w:p w14:paraId="19068770" w14:textId="294F47BB" w:rsidR="006C2D33" w:rsidRPr="008A215D" w:rsidRDefault="001B4247" w:rsidP="006C2D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  <w:r w:rsidR="00D30238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 xml:space="preserve"> / </w:t>
            </w:r>
            <w:r w:rsidR="00D30238"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</w:t>
            </w:r>
            <w:r w:rsidR="00D30238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  <w:lang w:val="ru-RU"/>
              </w:rPr>
              <w:t>подпись</w:t>
            </w:r>
            <w:r w:rsidR="00D30238"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]</w:t>
            </w:r>
          </w:p>
        </w:tc>
        <w:tc>
          <w:tcPr>
            <w:tcW w:w="4127" w:type="dxa"/>
            <w:gridSpan w:val="2"/>
          </w:tcPr>
          <w:p w14:paraId="2A869866" w14:textId="15BC7BCB" w:rsidR="006C2D33" w:rsidRPr="008A215D" w:rsidRDefault="001B4247" w:rsidP="001B42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[allkiri]</w:t>
            </w:r>
            <w:r w:rsidR="00D30238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 xml:space="preserve"> / </w:t>
            </w:r>
            <w:r w:rsidR="00D30238"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[</w:t>
            </w:r>
            <w:r w:rsidR="00D30238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  <w:lang w:val="ru-RU"/>
              </w:rPr>
              <w:t>подпись</w:t>
            </w:r>
            <w:r w:rsidR="00D30238" w:rsidRPr="001B4247">
              <w:rPr>
                <w:rFonts w:ascii="Arial" w:hAnsi="Arial" w:cs="Arial"/>
                <w:color w:val="767171" w:themeColor="background2" w:themeShade="80"/>
                <w:sz w:val="24"/>
                <w:szCs w:val="24"/>
                <w:vertAlign w:val="superscript"/>
              </w:rPr>
              <w:t>]</w:t>
            </w:r>
          </w:p>
        </w:tc>
      </w:tr>
      <w:tr w:rsidR="006C2D33" w14:paraId="76A583EC" w14:textId="77777777" w:rsidTr="001B4247">
        <w:tc>
          <w:tcPr>
            <w:tcW w:w="3527" w:type="dxa"/>
            <w:gridSpan w:val="4"/>
          </w:tcPr>
          <w:p w14:paraId="01AFA358" w14:textId="77777777" w:rsidR="006C2D33" w:rsidRPr="00287EBF" w:rsidRDefault="006C2D33" w:rsidP="001B4247">
            <w:pPr>
              <w:rPr>
                <w:rFonts w:ascii="Arial" w:hAnsi="Arial" w:cs="Arial"/>
              </w:rPr>
            </w:pPr>
            <w:r w:rsidRPr="00287EBF">
              <w:rPr>
                <w:rFonts w:ascii="Arial" w:hAnsi="Arial" w:cs="Arial"/>
              </w:rPr>
              <w:t>kohtunik või istungisekretär</w:t>
            </w:r>
          </w:p>
          <w:p w14:paraId="6ECDC104" w14:textId="4A1A1D4B" w:rsidR="00D30238" w:rsidRPr="00D30238" w:rsidRDefault="00D30238" w:rsidP="001B424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0238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судья или секретарь заседания</w:t>
            </w:r>
          </w:p>
        </w:tc>
        <w:tc>
          <w:tcPr>
            <w:tcW w:w="1562" w:type="dxa"/>
            <w:gridSpan w:val="2"/>
          </w:tcPr>
          <w:p w14:paraId="461421EE" w14:textId="31726D86" w:rsidR="006C2D33" w:rsidRPr="00287EBF" w:rsidRDefault="00D30238" w:rsidP="006C2D33">
            <w:pPr>
              <w:jc w:val="center"/>
              <w:rPr>
                <w:rFonts w:ascii="Arial" w:hAnsi="Arial" w:cs="Arial"/>
              </w:rPr>
            </w:pPr>
            <w:r w:rsidRPr="00287EBF">
              <w:rPr>
                <w:rFonts w:ascii="Arial" w:hAnsi="Arial" w:cs="Arial"/>
              </w:rPr>
              <w:t>T</w:t>
            </w:r>
            <w:r w:rsidR="006C2D33" w:rsidRPr="00287EBF">
              <w:rPr>
                <w:rFonts w:ascii="Arial" w:hAnsi="Arial" w:cs="Arial"/>
              </w:rPr>
              <w:t>õlk</w:t>
            </w:r>
          </w:p>
          <w:p w14:paraId="6672AAD1" w14:textId="0DE07DEE" w:rsidR="00D30238" w:rsidRPr="00D30238" w:rsidRDefault="00D30238" w:rsidP="006C2D3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0238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переводчик</w:t>
            </w:r>
          </w:p>
        </w:tc>
        <w:tc>
          <w:tcPr>
            <w:tcW w:w="4127" w:type="dxa"/>
            <w:gridSpan w:val="2"/>
          </w:tcPr>
          <w:p w14:paraId="69B94B99" w14:textId="77777777" w:rsidR="006C2D33" w:rsidRPr="00287EBF" w:rsidRDefault="006C2D33" w:rsidP="001B4247">
            <w:pPr>
              <w:jc w:val="right"/>
              <w:rPr>
                <w:rFonts w:ascii="Arial" w:hAnsi="Arial" w:cs="Arial"/>
              </w:rPr>
            </w:pPr>
            <w:r w:rsidRPr="00287EBF">
              <w:rPr>
                <w:rFonts w:ascii="Arial" w:hAnsi="Arial" w:cs="Arial"/>
              </w:rPr>
              <w:t>tõlke taotluse esitanud menetlusosaline</w:t>
            </w:r>
          </w:p>
          <w:p w14:paraId="580FF136" w14:textId="049615A3" w:rsidR="00D30238" w:rsidRPr="00D30238" w:rsidRDefault="00D30238" w:rsidP="001B4247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>участник</w:t>
            </w:r>
            <w:proofErr w:type="spellEnd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>процесса</w:t>
            </w:r>
            <w:proofErr w:type="spellEnd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>запросивший</w:t>
            </w:r>
            <w:proofErr w:type="spellEnd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>услугу</w:t>
            </w:r>
            <w:proofErr w:type="spellEnd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87EBF">
              <w:rPr>
                <w:rFonts w:ascii="Arial" w:hAnsi="Arial" w:cs="Arial"/>
                <w:i/>
                <w:iCs/>
                <w:sz w:val="20"/>
                <w:szCs w:val="20"/>
              </w:rPr>
              <w:t>перевода</w:t>
            </w:r>
            <w:proofErr w:type="spellEnd"/>
          </w:p>
        </w:tc>
      </w:tr>
      <w:tr w:rsidR="00CC492B" w14:paraId="713A46D7" w14:textId="77777777" w:rsidTr="001B4247">
        <w:tc>
          <w:tcPr>
            <w:tcW w:w="3527" w:type="dxa"/>
            <w:gridSpan w:val="4"/>
          </w:tcPr>
          <w:p w14:paraId="566B55B5" w14:textId="77777777" w:rsidR="00CC492B" w:rsidRDefault="00CC492B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14:paraId="6EC3E3CE" w14:textId="77777777" w:rsidR="00CC492B" w:rsidRDefault="00CC492B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27" w:type="dxa"/>
            <w:gridSpan w:val="2"/>
          </w:tcPr>
          <w:p w14:paraId="6C075AFB" w14:textId="77777777" w:rsidR="00CC492B" w:rsidRDefault="00CC492B" w:rsidP="006C2D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D33" w:rsidRPr="00287EBF" w14:paraId="633F1483" w14:textId="77777777" w:rsidTr="001B4247">
        <w:tc>
          <w:tcPr>
            <w:tcW w:w="9216" w:type="dxa"/>
            <w:gridSpan w:val="8"/>
          </w:tcPr>
          <w:p w14:paraId="62BF62D3" w14:textId="55FCE9C5" w:rsidR="006C2D33" w:rsidRPr="00287EBF" w:rsidRDefault="006C2D33" w:rsidP="006C2D33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EBF">
              <w:rPr>
                <w:rFonts w:ascii="Arial" w:hAnsi="Arial" w:cs="Arial"/>
                <w:color w:val="FF0000"/>
                <w:sz w:val="20"/>
                <w:szCs w:val="20"/>
              </w:rPr>
              <w:t xml:space="preserve">*Täidetud ja allkirjastatud vorm tuleb saata kohtute tõlketeenistusele e-postile </w:t>
            </w:r>
            <w:hyperlink r:id="rId4" w:history="1">
              <w:r w:rsidRPr="00287EBF">
                <w:rPr>
                  <w:rStyle w:val="Hperlink"/>
                  <w:rFonts w:ascii="Arial" w:hAnsi="Arial" w:cs="Arial"/>
                  <w:color w:val="4472C4" w:themeColor="accent1"/>
                  <w:sz w:val="20"/>
                  <w:szCs w:val="20"/>
                </w:rPr>
                <w:t>tolked@kohus.ee</w:t>
              </w:r>
            </w:hyperlink>
            <w:r w:rsidRPr="00287EBF">
              <w:rPr>
                <w:rFonts w:ascii="Arial" w:hAnsi="Arial" w:cs="Arial"/>
                <w:color w:val="FF0000"/>
                <w:sz w:val="20"/>
                <w:szCs w:val="20"/>
              </w:rPr>
              <w:t xml:space="preserve"> hiljemalt toimingule järgneva tööpäeva jooksul. Vorm on aluseks e-arve esitamisel.</w:t>
            </w:r>
            <w:r w:rsidR="00D30238" w:rsidRPr="00287EBF">
              <w:rPr>
                <w:rFonts w:ascii="Arial" w:hAnsi="Arial" w:cs="Arial"/>
                <w:color w:val="FF0000"/>
                <w:sz w:val="20"/>
                <w:szCs w:val="20"/>
              </w:rPr>
              <w:t xml:space="preserve"> / </w:t>
            </w:r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*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Заполненную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и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подписанную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форму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следует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отправить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в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Службу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судебных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переводов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по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электронному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адресу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hyperlink r:id="rId5" w:history="1">
              <w:r w:rsidR="00D30238" w:rsidRPr="00287EBF">
                <w:rPr>
                  <w:rStyle w:val="Hperlink"/>
                  <w:rFonts w:ascii="Arial" w:hAnsi="Arial" w:cs="Arial"/>
                  <w:i/>
                  <w:iCs/>
                  <w:color w:val="4472C4" w:themeColor="accent1"/>
                  <w:sz w:val="20"/>
                  <w:szCs w:val="20"/>
                </w:rPr>
                <w:t>tolked@kohus.ee</w:t>
              </w:r>
            </w:hyperlink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ru-RU"/>
              </w:rPr>
              <w:t>не позднее дня, следующего за днем оказания услуги</w:t>
            </w:r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  <w:lang w:val="ru-RU"/>
              </w:rPr>
              <w:t xml:space="preserve"> Данная форма служит основанием для выставления электронного счета</w:t>
            </w:r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  <w:r w:rsid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</w:tc>
      </w:tr>
      <w:tr w:rsidR="006C2D33" w:rsidRPr="00287EBF" w14:paraId="0A28B0CD" w14:textId="77777777" w:rsidTr="001B4247">
        <w:tc>
          <w:tcPr>
            <w:tcW w:w="9216" w:type="dxa"/>
            <w:gridSpan w:val="8"/>
          </w:tcPr>
          <w:p w14:paraId="17BEB4BF" w14:textId="5A385E38" w:rsidR="006C2D33" w:rsidRPr="00287EBF" w:rsidRDefault="006C2D33" w:rsidP="006C2D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EBF">
              <w:rPr>
                <w:rFonts w:ascii="Arial" w:hAnsi="Arial" w:cs="Arial"/>
                <w:color w:val="FF0000"/>
                <w:sz w:val="20"/>
                <w:szCs w:val="20"/>
              </w:rPr>
              <w:t>** Tõlk peab säilitama originaaldokumendi ja olema seda valmis esitama kuni e-arve välja maksmiseni.</w:t>
            </w:r>
            <w:r w:rsidR="00D30238" w:rsidRPr="00287EBF">
              <w:rPr>
                <w:rFonts w:ascii="Arial" w:hAnsi="Arial" w:cs="Arial"/>
                <w:color w:val="FF0000"/>
                <w:sz w:val="20"/>
                <w:szCs w:val="20"/>
              </w:rPr>
              <w:t xml:space="preserve"> / </w:t>
            </w:r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**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Переводчик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должен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хранить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подлинник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документа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и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быть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готовым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его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предъявить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пока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не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поступит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оплата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по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электронному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счету</w:t>
            </w:r>
            <w:proofErr w:type="spellEnd"/>
            <w:r w:rsidR="00D30238" w:rsidRPr="00287EB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</w:tbl>
    <w:p w14:paraId="49887BDF" w14:textId="6D343EAA" w:rsidR="005D1AFF" w:rsidRPr="00287EBF" w:rsidRDefault="005D1AFF" w:rsidP="00A14E22">
      <w:pPr>
        <w:rPr>
          <w:rFonts w:ascii="Arial" w:hAnsi="Arial" w:cs="Arial"/>
          <w:sz w:val="20"/>
          <w:szCs w:val="20"/>
        </w:rPr>
      </w:pPr>
    </w:p>
    <w:sectPr w:rsidR="005D1AFF" w:rsidRPr="00287EBF" w:rsidSect="00287E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03"/>
    <w:rsid w:val="000052C2"/>
    <w:rsid w:val="000D4C59"/>
    <w:rsid w:val="000E00AF"/>
    <w:rsid w:val="00196E00"/>
    <w:rsid w:val="001B4247"/>
    <w:rsid w:val="001D6405"/>
    <w:rsid w:val="0020372C"/>
    <w:rsid w:val="0026748A"/>
    <w:rsid w:val="0028620F"/>
    <w:rsid w:val="00287EBF"/>
    <w:rsid w:val="0029659A"/>
    <w:rsid w:val="002C1F19"/>
    <w:rsid w:val="002D472E"/>
    <w:rsid w:val="00314382"/>
    <w:rsid w:val="003332DA"/>
    <w:rsid w:val="00347FBC"/>
    <w:rsid w:val="00393C13"/>
    <w:rsid w:val="003B2478"/>
    <w:rsid w:val="003C6AB1"/>
    <w:rsid w:val="003F47DF"/>
    <w:rsid w:val="00452694"/>
    <w:rsid w:val="004C5D74"/>
    <w:rsid w:val="004E5297"/>
    <w:rsid w:val="00501D08"/>
    <w:rsid w:val="0054466F"/>
    <w:rsid w:val="00595397"/>
    <w:rsid w:val="005A2460"/>
    <w:rsid w:val="005B1C66"/>
    <w:rsid w:val="005D1AFF"/>
    <w:rsid w:val="005F6A0F"/>
    <w:rsid w:val="00621A28"/>
    <w:rsid w:val="00663DA5"/>
    <w:rsid w:val="006808D4"/>
    <w:rsid w:val="006C2D33"/>
    <w:rsid w:val="0075091E"/>
    <w:rsid w:val="007631E7"/>
    <w:rsid w:val="007E4DF7"/>
    <w:rsid w:val="007F2AAB"/>
    <w:rsid w:val="007F5268"/>
    <w:rsid w:val="008011D2"/>
    <w:rsid w:val="00860E03"/>
    <w:rsid w:val="0088347B"/>
    <w:rsid w:val="008A215D"/>
    <w:rsid w:val="00941AFD"/>
    <w:rsid w:val="00994BB1"/>
    <w:rsid w:val="009C0D15"/>
    <w:rsid w:val="00A14E22"/>
    <w:rsid w:val="00B120E1"/>
    <w:rsid w:val="00B45B22"/>
    <w:rsid w:val="00B52292"/>
    <w:rsid w:val="00B53DB3"/>
    <w:rsid w:val="00B65597"/>
    <w:rsid w:val="00BE6EBE"/>
    <w:rsid w:val="00BF4EE1"/>
    <w:rsid w:val="00C33787"/>
    <w:rsid w:val="00C81C11"/>
    <w:rsid w:val="00CC492B"/>
    <w:rsid w:val="00CD4796"/>
    <w:rsid w:val="00CF4A8C"/>
    <w:rsid w:val="00D30238"/>
    <w:rsid w:val="00D67F2E"/>
    <w:rsid w:val="00D92EF9"/>
    <w:rsid w:val="00E43A68"/>
    <w:rsid w:val="00E93CE8"/>
    <w:rsid w:val="00F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D43B"/>
  <w15:chartTrackingRefBased/>
  <w15:docId w15:val="{FBD3635E-D542-4952-952C-872F926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41AF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1AF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28620F"/>
    <w:pPr>
      <w:spacing w:after="0" w:line="240" w:lineRule="auto"/>
    </w:pPr>
  </w:style>
  <w:style w:type="character" w:styleId="Kohatitetekst">
    <w:name w:val="Placeholder Text"/>
    <w:basedOn w:val="Liguvaikefont"/>
    <w:uiPriority w:val="99"/>
    <w:semiHidden/>
    <w:rsid w:val="0075091E"/>
    <w:rPr>
      <w:color w:val="808080"/>
    </w:rPr>
  </w:style>
  <w:style w:type="table" w:styleId="Kontuurtabel">
    <w:name w:val="Table Grid"/>
    <w:basedOn w:val="Normaaltabel"/>
    <w:uiPriority w:val="39"/>
    <w:rsid w:val="00750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lked@kohus.ee" TargetMode="External"/><Relationship Id="rId4" Type="http://schemas.openxmlformats.org/officeDocument/2006/relationships/hyperlink" Target="mailto:tolked@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Tõlketoimingu kestuse akt (pabervorm prinditav)</vt:lpstr>
    </vt:vector>
  </TitlesOfParts>
  <Company>Registrite ja Infosüsteemide Keskus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Tõlketoimingu kestuse akt (pabervorm prinditav)</dc:title>
  <dc:subject/>
  <dc:creator>Karl-Erik Ansmann</dc:creator>
  <cp:keywords/>
  <dc:description/>
  <cp:lastModifiedBy>Karmela Molodõk</cp:lastModifiedBy>
  <cp:revision>2</cp:revision>
  <dcterms:created xsi:type="dcterms:W3CDTF">2023-10-06T13:50:00Z</dcterms:created>
  <dcterms:modified xsi:type="dcterms:W3CDTF">2023-10-06T13:50:00Z</dcterms:modified>
</cp:coreProperties>
</file>